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13E2" w14:textId="298C20C8" w:rsidR="002A22D3" w:rsidRDefault="002A22D3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  <w:r w:rsidRPr="002A22D3"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  <w:t>RAPPORT DU « Comité de suivi INDIVIDUEL DE THESE »</w:t>
      </w:r>
    </w:p>
    <w:p w14:paraId="112272A0" w14:textId="77777777" w:rsidR="00305209" w:rsidRPr="00305209" w:rsidRDefault="008B0B6F" w:rsidP="002A22D3">
      <w:pPr>
        <w:jc w:val="center"/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305209">
        <w:rPr>
          <w:rFonts w:asciiTheme="minorHAnsi" w:hAnsiTheme="minorHAnsi" w:cs="Arial Narrow"/>
          <w:b/>
          <w:bCs/>
          <w:caps/>
          <w:color w:val="000000"/>
          <w:sz w:val="28"/>
          <w:szCs w:val="28"/>
          <w:u w:val="single"/>
        </w:rPr>
        <w:t xml:space="preserve">CSI </w:t>
      </w:r>
      <w:r w:rsidRPr="0030520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en vue de la soutenance </w:t>
      </w:r>
    </w:p>
    <w:p w14:paraId="2D831B65" w14:textId="12FDE928" w:rsidR="00904D71" w:rsidRDefault="00904D71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  <w:r w:rsidRPr="00904D71">
        <w:rPr>
          <w:rFonts w:ascii="Calibri" w:hAnsi="Calibri" w:cs="Calibri"/>
        </w:rPr>
        <w:t>L</w:t>
      </w:r>
      <w:r w:rsidR="001069D3">
        <w:rPr>
          <w:rFonts w:ascii="Calibri" w:hAnsi="Calibri" w:cs="Calibri"/>
        </w:rPr>
        <w:t>e</w:t>
      </w:r>
      <w:r w:rsidRPr="00904D71">
        <w:rPr>
          <w:rFonts w:ascii="Calibri" w:hAnsi="Calibri" w:cs="Calibri"/>
        </w:rPr>
        <w:t xml:space="preserve"> rapport de CSI</w:t>
      </w:r>
      <w:r w:rsidR="004B0997">
        <w:rPr>
          <w:rFonts w:ascii="Calibri" w:hAnsi="Calibri" w:cs="Calibri"/>
        </w:rPr>
        <w:t xml:space="preserve"> devr</w:t>
      </w:r>
      <w:r w:rsidR="001069D3">
        <w:rPr>
          <w:rFonts w:ascii="Calibri" w:hAnsi="Calibri" w:cs="Calibri"/>
        </w:rPr>
        <w:t>a</w:t>
      </w:r>
      <w:r w:rsidR="004B0997">
        <w:rPr>
          <w:rFonts w:ascii="Calibri" w:hAnsi="Calibri" w:cs="Calibri"/>
        </w:rPr>
        <w:t xml:space="preserve"> être complété sur ordinateur,</w:t>
      </w:r>
      <w:r w:rsidRPr="00904D71">
        <w:rPr>
          <w:rFonts w:ascii="Calibri" w:hAnsi="Calibri" w:cs="Calibri"/>
        </w:rPr>
        <w:t xml:space="preserve"> signé par tous</w:t>
      </w:r>
      <w:r w:rsidR="004B0997">
        <w:rPr>
          <w:rFonts w:ascii="Calibri" w:hAnsi="Calibri" w:cs="Calibri"/>
        </w:rPr>
        <w:t xml:space="preserve">, et </w:t>
      </w:r>
      <w:r w:rsidRPr="00904D71">
        <w:rPr>
          <w:rFonts w:ascii="Calibri" w:hAnsi="Calibri" w:cs="Calibri"/>
        </w:rPr>
        <w:t>déposé</w:t>
      </w:r>
      <w:r w:rsidR="00BD1D7D">
        <w:rPr>
          <w:rFonts w:ascii="Calibri" w:hAnsi="Calibri" w:cs="Calibri"/>
        </w:rPr>
        <w:t xml:space="preserve"> par le doctorant</w:t>
      </w:r>
      <w:r w:rsidRPr="00904D71">
        <w:rPr>
          <w:rFonts w:ascii="Calibri" w:hAnsi="Calibri" w:cs="Calibri"/>
        </w:rPr>
        <w:t xml:space="preserve"> sur</w:t>
      </w:r>
      <w:r w:rsidRPr="00D32046">
        <w:rPr>
          <w:rFonts w:ascii="Calibri" w:hAnsi="Calibri" w:cs="Calibri"/>
          <w:b/>
          <w:bCs/>
        </w:rPr>
        <w:t xml:space="preserve"> SYGAL d’ici le </w:t>
      </w:r>
      <w:r w:rsidR="00F13F84">
        <w:rPr>
          <w:rFonts w:ascii="Calibri" w:hAnsi="Calibri" w:cs="Calibri"/>
          <w:b/>
          <w:bCs/>
        </w:rPr>
        <w:t>Lundi 30 Juin 2025</w:t>
      </w:r>
      <w:r w:rsidRPr="00D32046">
        <w:rPr>
          <w:rFonts w:ascii="Calibri" w:hAnsi="Calibri" w:cs="Calibri"/>
          <w:b/>
          <w:bCs/>
        </w:rPr>
        <w:t>.</w:t>
      </w:r>
    </w:p>
    <w:p w14:paraId="3FC4CCB7" w14:textId="77777777" w:rsidR="00305209" w:rsidRDefault="00305209" w:rsidP="00054987">
      <w:pPr>
        <w:jc w:val="both"/>
        <w:rPr>
          <w:rFonts w:ascii="Calibri" w:hAnsi="Calibri" w:cs="Calibri"/>
        </w:rPr>
      </w:pPr>
    </w:p>
    <w:p w14:paraId="4594757B" w14:textId="26F40369" w:rsidR="00305209" w:rsidRDefault="00305209" w:rsidP="00054987">
      <w:pPr>
        <w:jc w:val="both"/>
        <w:rPr>
          <w:rFonts w:ascii="Calibri" w:hAnsi="Calibri" w:cs="Calibri"/>
        </w:rPr>
      </w:pPr>
      <w:r w:rsidRPr="00CD2DB5">
        <w:rPr>
          <w:rFonts w:ascii="Calibri" w:hAnsi="Calibri" w:cs="Calibri"/>
        </w:rPr>
        <w:t xml:space="preserve">Le doctorant </w:t>
      </w:r>
      <w:r w:rsidR="002811AA">
        <w:rPr>
          <w:rFonts w:ascii="Calibri" w:hAnsi="Calibri" w:cs="Calibri"/>
        </w:rPr>
        <w:t>3A qui soutient avant l</w:t>
      </w:r>
      <w:r w:rsidR="001069D3">
        <w:rPr>
          <w:rFonts w:ascii="Calibri" w:hAnsi="Calibri" w:cs="Calibri"/>
        </w:rPr>
        <w:t>a</w:t>
      </w:r>
      <w:r w:rsidR="002811AA">
        <w:rPr>
          <w:rFonts w:ascii="Calibri" w:hAnsi="Calibri" w:cs="Calibri"/>
        </w:rPr>
        <w:t xml:space="preserve"> fin d’année civile, </w:t>
      </w:r>
      <w:r w:rsidRPr="00CD2DB5">
        <w:rPr>
          <w:rFonts w:ascii="Calibri" w:hAnsi="Calibri" w:cs="Calibri"/>
        </w:rPr>
        <w:t xml:space="preserve">devra fournir à son </w:t>
      </w:r>
      <w:r>
        <w:rPr>
          <w:rFonts w:ascii="Calibri" w:hAnsi="Calibri" w:cs="Calibri"/>
          <w:b/>
          <w:bCs/>
        </w:rPr>
        <w:t>CSI</w:t>
      </w:r>
      <w:r w:rsidRPr="00CD2DB5">
        <w:rPr>
          <w:rFonts w:ascii="Calibri" w:hAnsi="Calibri" w:cs="Calibri"/>
          <w:b/>
          <w:bCs/>
        </w:rPr>
        <w:t xml:space="preserve"> </w:t>
      </w:r>
      <w:r w:rsidRPr="00CD2DB5">
        <w:rPr>
          <w:rFonts w:ascii="Calibri" w:hAnsi="Calibri" w:cs="Calibri"/>
        </w:rPr>
        <w:t xml:space="preserve">un </w:t>
      </w:r>
      <w:r w:rsidRPr="00F05B50">
        <w:rPr>
          <w:rFonts w:ascii="Calibri" w:hAnsi="Calibri" w:cs="Calibri"/>
          <w:b/>
          <w:bCs/>
        </w:rPr>
        <w:t xml:space="preserve">rapport de </w:t>
      </w:r>
      <w:r>
        <w:rPr>
          <w:rFonts w:ascii="Calibri" w:hAnsi="Calibri" w:cs="Calibri"/>
          <w:b/>
          <w:bCs/>
        </w:rPr>
        <w:t>5</w:t>
      </w:r>
      <w:r w:rsidRPr="00F05B50">
        <w:rPr>
          <w:rFonts w:ascii="Calibri" w:hAnsi="Calibri" w:cs="Calibri"/>
          <w:b/>
          <w:bCs/>
        </w:rPr>
        <w:t xml:space="preserve"> pages</w:t>
      </w:r>
      <w:r>
        <w:rPr>
          <w:rFonts w:ascii="Calibri" w:hAnsi="Calibri" w:cs="Calibri"/>
        </w:rPr>
        <w:t xml:space="preserve"> </w:t>
      </w:r>
      <w:proofErr w:type="spellStart"/>
      <w:r w:rsidRPr="00CD2DB5">
        <w:rPr>
          <w:rFonts w:ascii="Calibri" w:hAnsi="Calibri" w:cs="Calibri"/>
        </w:rPr>
        <w:t>présentant</w:t>
      </w:r>
      <w:proofErr w:type="spellEnd"/>
      <w:r>
        <w:rPr>
          <w:rFonts w:ascii="Calibri" w:hAnsi="Calibri" w:cs="Calibri"/>
        </w:rPr>
        <w:t> :</w:t>
      </w:r>
    </w:p>
    <w:p w14:paraId="569F6AC9" w14:textId="5B2ADA77" w:rsidR="00054987" w:rsidRDefault="00054987" w:rsidP="000549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un plan détaillé du manuscrit de thèse</w:t>
      </w:r>
    </w:p>
    <w:p w14:paraId="4B6BEF73" w14:textId="4ACF4B00" w:rsidR="002811AA" w:rsidRDefault="00054987" w:rsidP="000549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un retroplanning</w:t>
      </w:r>
      <w:r w:rsidR="002811AA">
        <w:rPr>
          <w:rFonts w:ascii="Calibri" w:hAnsi="Calibri" w:cs="Calibri"/>
        </w:rPr>
        <w:t xml:space="preserve"> avant le dépôt du manuscrit</w:t>
      </w:r>
      <w:r>
        <w:rPr>
          <w:rFonts w:ascii="Calibri" w:hAnsi="Calibri" w:cs="Calibri"/>
        </w:rPr>
        <w:t> : finalisation des manip</w:t>
      </w:r>
      <w:r w:rsidR="002811AA">
        <w:rPr>
          <w:rFonts w:ascii="Calibri" w:hAnsi="Calibri" w:cs="Calibri"/>
        </w:rPr>
        <w:t>ulations,</w:t>
      </w:r>
      <w:r>
        <w:rPr>
          <w:rFonts w:ascii="Calibri" w:hAnsi="Calibri" w:cs="Calibri"/>
        </w:rPr>
        <w:t xml:space="preserve"> </w:t>
      </w:r>
      <w:r w:rsidR="002811AA">
        <w:rPr>
          <w:rFonts w:ascii="Calibri" w:hAnsi="Calibri" w:cs="Calibri"/>
        </w:rPr>
        <w:t xml:space="preserve">participation à des congrès, période de </w:t>
      </w:r>
      <w:r>
        <w:rPr>
          <w:rFonts w:ascii="Calibri" w:hAnsi="Calibri" w:cs="Calibri"/>
        </w:rPr>
        <w:t>r</w:t>
      </w:r>
      <w:r w:rsidR="002811AA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daction </w:t>
      </w:r>
    </w:p>
    <w:p w14:paraId="22B85A36" w14:textId="393E8B05" w:rsidR="002811AA" w:rsidRPr="00054987" w:rsidRDefault="002811AA" w:rsidP="000549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D’autre part, le bilan formation</w:t>
      </w:r>
      <w:r w:rsidR="00A55CDE">
        <w:rPr>
          <w:rFonts w:ascii="Calibri" w:hAnsi="Calibri" w:cs="Calibri"/>
        </w:rPr>
        <w:t xml:space="preserve"> du doctorant sera complété dans le rapport avant</w:t>
      </w:r>
      <w:r>
        <w:rPr>
          <w:rFonts w:ascii="Calibri" w:hAnsi="Calibri" w:cs="Calibri"/>
        </w:rPr>
        <w:t xml:space="preserve"> </w:t>
      </w:r>
      <w:r w:rsidR="001069D3">
        <w:rPr>
          <w:rFonts w:ascii="Calibri" w:hAnsi="Calibri" w:cs="Calibri"/>
        </w:rPr>
        <w:t>le dépôt sur SYGAL</w:t>
      </w:r>
      <w:r>
        <w:rPr>
          <w:rFonts w:ascii="Calibri" w:hAnsi="Calibri" w:cs="Calibri"/>
        </w:rPr>
        <w:t>.</w:t>
      </w:r>
    </w:p>
    <w:p w14:paraId="765769D8" w14:textId="77777777" w:rsidR="002811AA" w:rsidRDefault="002811AA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48"/>
        <w:gridCol w:w="2662"/>
        <w:gridCol w:w="2398"/>
      </w:tblGrid>
      <w:tr w:rsidR="006C76AE" w14:paraId="54B2C2BB" w14:textId="77777777" w:rsidTr="00A55CDE">
        <w:tc>
          <w:tcPr>
            <w:tcW w:w="2190" w:type="dxa"/>
            <w:shd w:val="clear" w:color="auto" w:fill="auto"/>
          </w:tcPr>
          <w:p w14:paraId="61049536" w14:textId="2D750960" w:rsidR="006C76AE" w:rsidRPr="006C76AE" w:rsidRDefault="006C76AE" w:rsidP="004C760B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Composition </w:t>
            </w:r>
            <w:r w:rsidRPr="006C76AE">
              <w:rPr>
                <w:rFonts w:ascii="Calibri" w:hAnsi="Calibri" w:cs="Calibri"/>
                <w:b/>
                <w:bCs/>
                <w:sz w:val="32"/>
                <w:szCs w:val="32"/>
              </w:rPr>
              <w:t>CSI</w:t>
            </w:r>
          </w:p>
        </w:tc>
        <w:tc>
          <w:tcPr>
            <w:tcW w:w="2248" w:type="dxa"/>
            <w:shd w:val="clear" w:color="auto" w:fill="auto"/>
          </w:tcPr>
          <w:p w14:paraId="07DD3467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 Prénom</w:t>
            </w:r>
          </w:p>
        </w:tc>
        <w:tc>
          <w:tcPr>
            <w:tcW w:w="2662" w:type="dxa"/>
            <w:shd w:val="clear" w:color="auto" w:fill="auto"/>
          </w:tcPr>
          <w:p w14:paraId="4C3017FA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Mail</w:t>
            </w:r>
          </w:p>
        </w:tc>
        <w:tc>
          <w:tcPr>
            <w:tcW w:w="2398" w:type="dxa"/>
            <w:shd w:val="clear" w:color="auto" w:fill="auto"/>
          </w:tcPr>
          <w:p w14:paraId="6C14B360" w14:textId="2EE10086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Etablissement</w:t>
            </w:r>
          </w:p>
        </w:tc>
      </w:tr>
      <w:tr w:rsidR="006C76AE" w14:paraId="22C2F5E7" w14:textId="77777777" w:rsidTr="00A55CDE">
        <w:tc>
          <w:tcPr>
            <w:tcW w:w="2190" w:type="dxa"/>
            <w:shd w:val="clear" w:color="auto" w:fill="auto"/>
          </w:tcPr>
          <w:p w14:paraId="68E56370" w14:textId="0D7D27FA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Membre spécialiste </w:t>
            </w:r>
          </w:p>
        </w:tc>
        <w:tc>
          <w:tcPr>
            <w:tcW w:w="2248" w:type="dxa"/>
            <w:shd w:val="clear" w:color="auto" w:fill="auto"/>
          </w:tcPr>
          <w:p w14:paraId="4324A1E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6F64933A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007116A1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349745C4" w14:textId="77777777" w:rsidTr="00A55CDE">
        <w:tc>
          <w:tcPr>
            <w:tcW w:w="2190" w:type="dxa"/>
            <w:shd w:val="clear" w:color="auto" w:fill="auto"/>
          </w:tcPr>
          <w:p w14:paraId="06866B75" w14:textId="7C72F8C1" w:rsidR="006C76AE" w:rsidRDefault="006C76AE" w:rsidP="00A55C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Membre référent</w:t>
            </w:r>
          </w:p>
        </w:tc>
        <w:tc>
          <w:tcPr>
            <w:tcW w:w="2248" w:type="dxa"/>
            <w:shd w:val="clear" w:color="auto" w:fill="auto"/>
          </w:tcPr>
          <w:p w14:paraId="6DD51DB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23E1CC23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2861241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26491F39" w14:textId="77777777" w:rsidTr="00A55CDE">
        <w:tc>
          <w:tcPr>
            <w:tcW w:w="2190" w:type="dxa"/>
            <w:shd w:val="clear" w:color="auto" w:fill="auto"/>
          </w:tcPr>
          <w:p w14:paraId="1746B628" w14:textId="61BE07C3" w:rsidR="006C76AE" w:rsidRDefault="006C76AE" w:rsidP="00A55C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proofErr w:type="gramStart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facultatif</w:t>
            </w:r>
            <w:proofErr w:type="gramEnd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 xml:space="preserve"> Autre Membre </w:t>
            </w:r>
          </w:p>
        </w:tc>
        <w:tc>
          <w:tcPr>
            <w:tcW w:w="2248" w:type="dxa"/>
            <w:shd w:val="clear" w:color="auto" w:fill="auto"/>
          </w:tcPr>
          <w:p w14:paraId="0EC6EBE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0053FE4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314F37C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E84C502" w14:textId="77777777" w:rsidR="006C76AE" w:rsidRPr="002A22D3" w:rsidRDefault="006C76AE" w:rsidP="002A22D3">
      <w:pPr>
        <w:jc w:val="center"/>
        <w:rPr>
          <w:b/>
          <w:bCs/>
        </w:rPr>
      </w:pPr>
    </w:p>
    <w:p w14:paraId="25015472" w14:textId="77777777" w:rsidR="002A22D3" w:rsidRDefault="002A22D3"/>
    <w:tbl>
      <w:tblPr>
        <w:tblStyle w:val="Grilledutableau"/>
        <w:tblW w:w="10202" w:type="dxa"/>
        <w:tblInd w:w="-426" w:type="dxa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1314"/>
        <w:gridCol w:w="1237"/>
        <w:gridCol w:w="2836"/>
      </w:tblGrid>
      <w:tr w:rsidR="002A22D3" w14:paraId="227B3DA1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68E4897C" w14:textId="268CC369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Nom du/de la</w:t>
            </w:r>
            <w:r w:rsidRPr="005E176E">
              <w:rPr>
                <w:rFonts w:ascii="Calibri" w:hAnsi="Calibri" w:cs="Arial"/>
                <w:b/>
              </w:rPr>
              <w:t xml:space="preserve"> doctorant</w:t>
            </w:r>
            <w:r>
              <w:rPr>
                <w:rFonts w:ascii="Calibri" w:hAnsi="Calibri" w:cs="Arial"/>
                <w:b/>
              </w:rPr>
              <w:t>(e)</w:t>
            </w:r>
            <w:r>
              <w:rPr>
                <w:rFonts w:ascii="Calibri" w:hAnsi="Calibri" w:cs="Arial"/>
              </w:rPr>
              <w:t> </w:t>
            </w:r>
            <w:r>
              <w:rPr>
                <w:rFonts w:ascii="Calibri" w:hAnsi="Calibri" w:cs="Arial"/>
                <w:b/>
              </w:rPr>
              <w:t xml:space="preserve">- </w:t>
            </w:r>
            <w:r w:rsidRPr="00AA7878">
              <w:rPr>
                <w:rFonts w:ascii="Calibri" w:hAnsi="Calibri" w:cs="Arial"/>
                <w:b/>
              </w:rPr>
              <w:t>Name of the PhD</w:t>
            </w:r>
            <w:r w:rsidR="00A5460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A54600">
              <w:rPr>
                <w:rFonts w:ascii="Calibri" w:hAnsi="Calibri" w:cs="Arial"/>
                <w:b/>
              </w:rPr>
              <w:t>student</w:t>
            </w:r>
            <w:proofErr w:type="spellEnd"/>
            <w:r w:rsidRPr="00AA7878">
              <w:rPr>
                <w:rFonts w:ascii="Calibri" w:hAnsi="Calibri" w:cs="Arial"/>
                <w:b/>
              </w:rPr>
              <w:t xml:space="preserve"> :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2A22D3" w14:paraId="02FDA6E5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6CF80C5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Email :                                                                               </w:t>
            </w:r>
          </w:p>
        </w:tc>
      </w:tr>
      <w:tr w:rsidR="002A22D3" w:rsidRPr="00F13F84" w14:paraId="6C5A3DDD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57F85178" w14:textId="77777777" w:rsidR="002A22D3" w:rsidRPr="00354736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GB"/>
              </w:rPr>
            </w:pPr>
            <w:r w:rsidRPr="00354736">
              <w:rPr>
                <w:rFonts w:ascii="Calibri" w:hAnsi="Calibri" w:cs="Arial"/>
                <w:b/>
                <w:lang w:val="en-GB"/>
              </w:rPr>
              <w:t xml:space="preserve">Date du CSI/ Date of the CSI: </w:t>
            </w:r>
          </w:p>
        </w:tc>
      </w:tr>
      <w:tr w:rsidR="002A22D3" w14:paraId="043AE5FF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5D042CE3" w14:textId="4CB9BF4D" w:rsidR="002A22D3" w:rsidRPr="007F24C1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7F24C1">
              <w:rPr>
                <w:rFonts w:ascii="Calibri" w:hAnsi="Calibri" w:cs="Arial"/>
                <w:b/>
              </w:rPr>
              <w:t>Date de début de thèse </w:t>
            </w:r>
            <w:r>
              <w:rPr>
                <w:rFonts w:ascii="Calibri" w:hAnsi="Calibri" w:cs="Arial"/>
                <w:b/>
              </w:rPr>
              <w:t>/</w:t>
            </w:r>
            <w:proofErr w:type="spellStart"/>
            <w:r>
              <w:rPr>
                <w:rFonts w:ascii="Calibri" w:hAnsi="Calibri" w:cs="Arial"/>
                <w:b/>
              </w:rPr>
              <w:t>T</w:t>
            </w:r>
            <w:r w:rsidRPr="002D704F">
              <w:rPr>
                <w:rFonts w:ascii="Calibri" w:hAnsi="Calibri" w:cs="Arial"/>
                <w:b/>
              </w:rPr>
              <w:t>hesis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2D704F">
              <w:rPr>
                <w:rFonts w:ascii="Calibri" w:hAnsi="Calibri" w:cs="Arial"/>
                <w:b/>
              </w:rPr>
              <w:t>start</w:t>
            </w:r>
            <w:r w:rsidR="00F51149">
              <w:rPr>
                <w:rFonts w:ascii="Calibri" w:hAnsi="Calibri" w:cs="Arial"/>
                <w:b/>
              </w:rPr>
              <w:t>ing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date</w:t>
            </w:r>
            <w:r>
              <w:rPr>
                <w:rFonts w:ascii="Calibri" w:hAnsi="Calibri" w:cs="Arial"/>
                <w:b/>
              </w:rPr>
              <w:t xml:space="preserve"> : </w:t>
            </w:r>
          </w:p>
        </w:tc>
      </w:tr>
      <w:tr w:rsidR="002A22D3" w14:paraId="402CE87A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E1CB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COTUTELLE :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FB1D3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yes 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3512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5F1B3" w14:textId="77777777" w:rsidR="002A22D3" w:rsidRPr="00F12204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gramStart"/>
            <w:r>
              <w:rPr>
                <w:rFonts w:ascii="Calibri" w:hAnsi="Calibri" w:cs="Arial"/>
                <w:b/>
              </w:rPr>
              <w:t>country</w:t>
            </w:r>
            <w:proofErr w:type="gramEnd"/>
            <w:r>
              <w:rPr>
                <w:rFonts w:ascii="Calibri" w:hAnsi="Calibri" w:cs="Arial"/>
                <w:b/>
              </w:rPr>
              <w:t> 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63837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78E2B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5C895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  <w:b/>
                <w:bCs/>
              </w:rPr>
              <w:t>no</w:t>
            </w:r>
            <w:proofErr w:type="gramEnd"/>
            <w:r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9408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C76AE" w14:paraId="2613462C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8EFAC" w14:textId="00A4F11A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FINANCEMENT :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F5A26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23446" w14:textId="77777777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DC64C8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3102C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600E59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2A22D3" w14:paraId="75CE32B6" w14:textId="77777777" w:rsidTr="002A22D3">
        <w:trPr>
          <w:trHeight w:val="510"/>
        </w:trPr>
        <w:tc>
          <w:tcPr>
            <w:tcW w:w="10202" w:type="dxa"/>
            <w:gridSpan w:val="6"/>
            <w:tcBorders>
              <w:top w:val="single" w:sz="4" w:space="0" w:color="auto"/>
            </w:tcBorders>
            <w:vAlign w:val="center"/>
          </w:tcPr>
          <w:p w14:paraId="15DF5CFA" w14:textId="77777777" w:rsidR="002A22D3" w:rsidRDefault="002A22D3" w:rsidP="004C760B">
            <w:pPr>
              <w:tabs>
                <w:tab w:val="left" w:pos="5580"/>
              </w:tabs>
              <w:rPr>
                <w:b/>
              </w:rPr>
            </w:pPr>
            <w:r w:rsidRPr="005E176E">
              <w:rPr>
                <w:rFonts w:ascii="Calibri" w:hAnsi="Calibri" w:cs="Arial"/>
                <w:b/>
              </w:rPr>
              <w:t xml:space="preserve">Titre de </w:t>
            </w:r>
            <w:r w:rsidRPr="00DD347E">
              <w:rPr>
                <w:rFonts w:ascii="Calibri" w:hAnsi="Calibri" w:cs="Arial"/>
                <w:b/>
              </w:rPr>
              <w:t xml:space="preserve">la Thèse / </w:t>
            </w:r>
            <w:proofErr w:type="spellStart"/>
            <w:r w:rsidRPr="00CF740E">
              <w:rPr>
                <w:rFonts w:ascii="Calibri" w:hAnsi="Calibri" w:cs="Arial"/>
                <w:b/>
              </w:rPr>
              <w:t>Title</w:t>
            </w:r>
            <w:proofErr w:type="spellEnd"/>
            <w:r w:rsidRPr="00CF740E">
              <w:rPr>
                <w:rFonts w:ascii="Calibri" w:hAnsi="Calibri" w:cs="Arial"/>
                <w:b/>
              </w:rPr>
              <w:t xml:space="preserve"> of the </w:t>
            </w:r>
            <w:proofErr w:type="spellStart"/>
            <w:r w:rsidRPr="00CF740E">
              <w:rPr>
                <w:rFonts w:ascii="Calibri" w:hAnsi="Calibri" w:cs="Arial"/>
                <w:b/>
              </w:rPr>
              <w:t>Thesis</w:t>
            </w:r>
            <w:proofErr w:type="spellEnd"/>
          </w:p>
          <w:p w14:paraId="34FE8F54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  <w:p w14:paraId="24CD5F4F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</w:tc>
      </w:tr>
      <w:tr w:rsidR="002A22D3" w14:paraId="09F17AF1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027C683B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Laboratoire / </w:t>
            </w:r>
            <w:proofErr w:type="spellStart"/>
            <w:r w:rsidRPr="00DD347E">
              <w:rPr>
                <w:rFonts w:ascii="Calibri" w:hAnsi="Calibri" w:cs="Arial"/>
                <w:b/>
              </w:rPr>
              <w:t>Laboratory</w:t>
            </w:r>
            <w:proofErr w:type="spellEnd"/>
          </w:p>
          <w:p w14:paraId="79B75980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</w:tr>
      <w:tr w:rsidR="002A22D3" w:rsidRPr="00DD347E" w14:paraId="38097E99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10062846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- Directeur de thèse / </w:t>
            </w:r>
            <w:proofErr w:type="spellStart"/>
            <w:r w:rsidRPr="00DD347E">
              <w:rPr>
                <w:rFonts w:ascii="Calibri" w:hAnsi="Calibri" w:cs="Arial"/>
                <w:b/>
              </w:rPr>
              <w:t>Supervisor</w:t>
            </w:r>
            <w:proofErr w:type="spellEnd"/>
          </w:p>
          <w:p w14:paraId="5743CC29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   E-mail :</w:t>
            </w:r>
          </w:p>
          <w:p w14:paraId="5EFC2CB7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  <w:p w14:paraId="0B4C50EF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- Co-directeur </w:t>
            </w:r>
            <w:r>
              <w:rPr>
                <w:rFonts w:ascii="Calibri" w:hAnsi="Calibri" w:cs="Arial"/>
                <w:b/>
              </w:rPr>
              <w:t xml:space="preserve">(ou </w:t>
            </w:r>
            <w:proofErr w:type="spellStart"/>
            <w:r>
              <w:rPr>
                <w:rFonts w:ascii="Calibri" w:hAnsi="Calibri" w:cs="Arial"/>
                <w:b/>
              </w:rPr>
              <w:t>co</w:t>
            </w:r>
            <w:proofErr w:type="spellEnd"/>
            <w:r>
              <w:rPr>
                <w:rFonts w:ascii="Calibri" w:hAnsi="Calibri" w:cs="Arial"/>
                <w:b/>
              </w:rPr>
              <w:t xml:space="preserve">-encadrant </w:t>
            </w:r>
            <w:r w:rsidRPr="00DD347E">
              <w:rPr>
                <w:rFonts w:ascii="Calibri" w:hAnsi="Calibri" w:cs="Arial"/>
                <w:b/>
              </w:rPr>
              <w:t>de thèse</w:t>
            </w:r>
            <w:r>
              <w:rPr>
                <w:rFonts w:ascii="Calibri" w:hAnsi="Calibri" w:cs="Arial"/>
                <w:b/>
              </w:rPr>
              <w:t>, non HDR)</w:t>
            </w:r>
            <w:r w:rsidRPr="00DD347E">
              <w:rPr>
                <w:rFonts w:ascii="Calibri" w:hAnsi="Calibri" w:cs="Arial"/>
                <w:b/>
              </w:rPr>
              <w:t xml:space="preserve"> / Co-</w:t>
            </w:r>
            <w:proofErr w:type="spellStart"/>
            <w:r w:rsidRPr="00DD347E">
              <w:rPr>
                <w:rFonts w:ascii="Calibri" w:hAnsi="Calibri" w:cs="Arial"/>
                <w:b/>
              </w:rPr>
              <w:t>Supervisor</w:t>
            </w:r>
            <w:proofErr w:type="spellEnd"/>
          </w:p>
          <w:p w14:paraId="09C99C3F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   E-mail :</w:t>
            </w:r>
          </w:p>
          <w:p w14:paraId="167BD1F0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  <w:p w14:paraId="2731AEBE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</w:tr>
    </w:tbl>
    <w:p w14:paraId="656291D0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5461E6" w14:textId="5D573916" w:rsidR="00A55CDE" w:rsidRDefault="00A55CDE" w:rsidP="00A55CDE">
      <w:pPr>
        <w:rPr>
          <w:rFonts w:asciiTheme="minorHAnsi" w:hAnsiTheme="minorHAnsi" w:cs="Arial Narrow"/>
          <w:b/>
          <w:bCs/>
          <w:color w:val="000000"/>
          <w:sz w:val="28"/>
          <w:szCs w:val="28"/>
        </w:rPr>
      </w:pPr>
      <w:r>
        <w:rPr>
          <w:rFonts w:asciiTheme="minorHAnsi" w:hAnsiTheme="minorHAnsi" w:cs="Arial Narrow"/>
          <w:b/>
          <w:bCs/>
          <w:color w:val="000000"/>
          <w:sz w:val="28"/>
          <w:szCs w:val="28"/>
        </w:rPr>
        <w:lastRenderedPageBreak/>
        <w:t>Bilan des formations*</w:t>
      </w:r>
    </w:p>
    <w:p w14:paraId="143C9D62" w14:textId="77777777" w:rsidR="00A55CDE" w:rsidRDefault="00A55CDE" w:rsidP="00A55C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3"/>
      </w:tblGrid>
      <w:tr w:rsidR="00A55CDE" w14:paraId="37789434" w14:textId="77777777" w:rsidTr="002875F0">
        <w:tc>
          <w:tcPr>
            <w:tcW w:w="7933" w:type="dxa"/>
          </w:tcPr>
          <w:p w14:paraId="746E707F" w14:textId="77777777" w:rsidR="00A55CDE" w:rsidRPr="0032694F" w:rsidRDefault="00A55CDE" w:rsidP="002875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94F">
              <w:rPr>
                <w:rFonts w:asciiTheme="minorHAnsi" w:hAnsiTheme="minorHAnsi" w:cstheme="minorHAnsi"/>
                <w:b/>
                <w:bCs/>
              </w:rPr>
              <w:t>INTITULE : Actions de formations Scientifiques/ formations Transversales/Enseignements/autres Activités</w:t>
            </w:r>
          </w:p>
        </w:tc>
        <w:tc>
          <w:tcPr>
            <w:tcW w:w="1123" w:type="dxa"/>
          </w:tcPr>
          <w:p w14:paraId="4BDEA54F" w14:textId="77777777" w:rsidR="00A55CDE" w:rsidRPr="0032694F" w:rsidRDefault="00A55CDE" w:rsidP="002875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Heure</w:t>
            </w:r>
            <w:r w:rsidRPr="0032694F">
              <w:rPr>
                <w:rFonts w:asciiTheme="minorHAnsi" w:hAnsiTheme="minorHAnsi" w:cstheme="minorHAnsi"/>
                <w:b/>
                <w:bCs/>
              </w:rPr>
              <w:t xml:space="preserve"> de crédits</w:t>
            </w:r>
            <w:r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</w:tr>
      <w:tr w:rsidR="00A55CDE" w14:paraId="7B6A6F33" w14:textId="77777777" w:rsidTr="002875F0">
        <w:tc>
          <w:tcPr>
            <w:tcW w:w="7933" w:type="dxa"/>
          </w:tcPr>
          <w:p w14:paraId="27DA53D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DCEA3A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46AF06E1" w14:textId="77777777" w:rsidTr="002875F0">
        <w:tc>
          <w:tcPr>
            <w:tcW w:w="7933" w:type="dxa"/>
          </w:tcPr>
          <w:p w14:paraId="3D38F6D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D62143B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5EF6559E" w14:textId="77777777" w:rsidTr="002875F0">
        <w:tc>
          <w:tcPr>
            <w:tcW w:w="7933" w:type="dxa"/>
          </w:tcPr>
          <w:p w14:paraId="43A7D1B6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825032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B9C4060" w14:textId="77777777" w:rsidTr="002875F0">
        <w:tc>
          <w:tcPr>
            <w:tcW w:w="7933" w:type="dxa"/>
          </w:tcPr>
          <w:p w14:paraId="2B3F6A9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AE7D9D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12773B73" w14:textId="77777777" w:rsidTr="002875F0">
        <w:tc>
          <w:tcPr>
            <w:tcW w:w="7933" w:type="dxa"/>
          </w:tcPr>
          <w:p w14:paraId="645EA31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DA3080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3AF475E4" w14:textId="77777777" w:rsidTr="002875F0">
        <w:tc>
          <w:tcPr>
            <w:tcW w:w="7933" w:type="dxa"/>
          </w:tcPr>
          <w:p w14:paraId="033074E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500CE3A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0E9CDD5D" w14:textId="77777777" w:rsidTr="002875F0">
        <w:tc>
          <w:tcPr>
            <w:tcW w:w="7933" w:type="dxa"/>
          </w:tcPr>
          <w:p w14:paraId="4F5B8F1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068DF28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2CF3686" w14:textId="77777777" w:rsidTr="002875F0">
        <w:tc>
          <w:tcPr>
            <w:tcW w:w="7933" w:type="dxa"/>
          </w:tcPr>
          <w:p w14:paraId="32E4E97D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2DE3CCD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3A91175D" w14:textId="77777777" w:rsidTr="002875F0">
        <w:tc>
          <w:tcPr>
            <w:tcW w:w="7933" w:type="dxa"/>
          </w:tcPr>
          <w:p w14:paraId="126B9969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4E905D2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58DA8369" w14:textId="77777777" w:rsidTr="002875F0">
        <w:tc>
          <w:tcPr>
            <w:tcW w:w="7933" w:type="dxa"/>
          </w:tcPr>
          <w:p w14:paraId="6B3A2EF6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2288DF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0F56E37" w14:textId="77777777" w:rsidTr="002875F0">
        <w:tc>
          <w:tcPr>
            <w:tcW w:w="7933" w:type="dxa"/>
          </w:tcPr>
          <w:p w14:paraId="51F02EB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063CAE4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2A36AD27" w14:textId="77777777" w:rsidTr="002875F0">
        <w:tc>
          <w:tcPr>
            <w:tcW w:w="7933" w:type="dxa"/>
          </w:tcPr>
          <w:p w14:paraId="4292313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D75C5EA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246BE26" w14:textId="77777777" w:rsidTr="002875F0">
        <w:tc>
          <w:tcPr>
            <w:tcW w:w="7933" w:type="dxa"/>
          </w:tcPr>
          <w:p w14:paraId="0E9D707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8F10B2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73E98F9" w14:textId="77777777" w:rsidTr="002875F0">
        <w:tc>
          <w:tcPr>
            <w:tcW w:w="7933" w:type="dxa"/>
          </w:tcPr>
          <w:p w14:paraId="4EF99AD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58B6C8B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DA7FC1E" w14:textId="77777777" w:rsidTr="002875F0">
        <w:tc>
          <w:tcPr>
            <w:tcW w:w="7933" w:type="dxa"/>
          </w:tcPr>
          <w:p w14:paraId="377F84C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21513D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0485B592" w14:textId="77777777" w:rsidTr="002875F0">
        <w:tc>
          <w:tcPr>
            <w:tcW w:w="7933" w:type="dxa"/>
          </w:tcPr>
          <w:p w14:paraId="60800E3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2BAF70C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49212584" w14:textId="77777777" w:rsidTr="002875F0">
        <w:tc>
          <w:tcPr>
            <w:tcW w:w="7933" w:type="dxa"/>
          </w:tcPr>
          <w:p w14:paraId="1893558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67447A9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4471034" w14:textId="77777777" w:rsidTr="002875F0">
        <w:tc>
          <w:tcPr>
            <w:tcW w:w="7933" w:type="dxa"/>
          </w:tcPr>
          <w:p w14:paraId="17A9072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A853B77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9C1CC4F" w14:textId="77777777" w:rsidTr="002875F0">
        <w:tc>
          <w:tcPr>
            <w:tcW w:w="7933" w:type="dxa"/>
          </w:tcPr>
          <w:p w14:paraId="6545A222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B69ED4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  <w:r w:rsidRPr="0032694F">
              <w:rPr>
                <w:rFonts w:asciiTheme="minorHAnsi" w:hAnsiTheme="minorHAnsi" w:cstheme="minorHAnsi"/>
                <w:b/>
                <w:bCs/>
                <w:u w:val="single"/>
              </w:rPr>
              <w:t>TOTAL</w:t>
            </w:r>
            <w:r>
              <w:rPr>
                <w:rFonts w:asciiTheme="minorHAnsi" w:hAnsiTheme="minorHAnsi" w:cstheme="minorHAnsi"/>
              </w:rPr>
              <w:t> :</w:t>
            </w:r>
          </w:p>
        </w:tc>
      </w:tr>
    </w:tbl>
    <w:p w14:paraId="21D6ED77" w14:textId="77777777" w:rsidR="00A55CDE" w:rsidRDefault="00A55CDE" w:rsidP="00A55CDE">
      <w:pPr>
        <w:rPr>
          <w:rFonts w:asciiTheme="minorHAnsi" w:hAnsiTheme="minorHAnsi" w:cstheme="minorHAnsi"/>
          <w:sz w:val="18"/>
          <w:szCs w:val="18"/>
        </w:rPr>
      </w:pPr>
      <w:r w:rsidRPr="002B6D97">
        <w:rPr>
          <w:rFonts w:asciiTheme="minorHAnsi" w:hAnsiTheme="minorHAnsi" w:cstheme="minorHAnsi"/>
          <w:sz w:val="18"/>
          <w:szCs w:val="18"/>
        </w:rPr>
        <w:t xml:space="preserve">* </w:t>
      </w:r>
      <w:r>
        <w:rPr>
          <w:rFonts w:asciiTheme="minorHAnsi" w:hAnsiTheme="minorHAnsi" w:cstheme="minorHAnsi"/>
          <w:sz w:val="18"/>
          <w:szCs w:val="18"/>
        </w:rPr>
        <w:t>à remplir par le doctorant avant envoi au CSI</w:t>
      </w:r>
    </w:p>
    <w:p w14:paraId="4AC7E005" w14:textId="384A9F88" w:rsidR="00A55CDE" w:rsidRPr="002B6D97" w:rsidRDefault="00A55CDE" w:rsidP="00A55CDE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2B6D97">
        <w:rPr>
          <w:rFonts w:asciiTheme="minorHAnsi" w:hAnsiTheme="minorHAnsi" w:cstheme="minorHAnsi"/>
          <w:sz w:val="18"/>
          <w:szCs w:val="18"/>
        </w:rPr>
        <w:t>rajouter</w:t>
      </w:r>
      <w:proofErr w:type="gramEnd"/>
      <w:r w:rsidRPr="002B6D97">
        <w:rPr>
          <w:rFonts w:asciiTheme="minorHAnsi" w:hAnsiTheme="minorHAnsi" w:cstheme="minorHAnsi"/>
          <w:sz w:val="18"/>
          <w:szCs w:val="18"/>
        </w:rPr>
        <w:t xml:space="preserve"> des lignes dans le tableau si besoin</w:t>
      </w:r>
    </w:p>
    <w:p w14:paraId="70E9FA2D" w14:textId="77777777" w:rsidR="00A55CDE" w:rsidRPr="002B6D97" w:rsidRDefault="00A55CDE" w:rsidP="00A55CDE">
      <w:pPr>
        <w:rPr>
          <w:rFonts w:asciiTheme="minorHAnsi" w:hAnsiTheme="minorHAnsi" w:cstheme="minorHAnsi"/>
          <w:sz w:val="18"/>
          <w:szCs w:val="18"/>
        </w:rPr>
      </w:pPr>
      <w:r w:rsidRPr="002B6D97">
        <w:rPr>
          <w:rFonts w:asciiTheme="minorHAnsi" w:hAnsiTheme="minorHAnsi" w:cstheme="minorHAnsi"/>
          <w:sz w:val="18"/>
          <w:szCs w:val="18"/>
        </w:rPr>
        <w:t>** voir site internet</w:t>
      </w:r>
    </w:p>
    <w:p w14:paraId="5B2F92CC" w14:textId="77777777" w:rsidR="00A55CDE" w:rsidRDefault="00A55CDE" w:rsidP="00A55CDE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1F7F17" w14:textId="77777777" w:rsidR="00A55CDE" w:rsidRDefault="00A55CDE" w:rsidP="00A55CDE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 Narrow"/>
          <w:b/>
          <w:bCs/>
          <w:color w:val="000000"/>
          <w:sz w:val="28"/>
          <w:szCs w:val="28"/>
        </w:rPr>
        <w:t>Critères de soutenance :</w:t>
      </w:r>
    </w:p>
    <w:p w14:paraId="125B6D2D" w14:textId="77777777" w:rsidR="00A55CDE" w:rsidRPr="00F47D9C" w:rsidRDefault="00A55CDE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t>100H de « crédits de formation »</w:t>
      </w:r>
    </w:p>
    <w:p w14:paraId="58780654" w14:textId="77777777" w:rsidR="00A55CDE" w:rsidRPr="00F47D9C" w:rsidRDefault="00A55CDE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t>Formation intégrité scientifique</w:t>
      </w:r>
    </w:p>
    <w:p w14:paraId="0F979A16" w14:textId="77777777" w:rsidR="00A55CDE" w:rsidRPr="001069D3" w:rsidRDefault="00A55CDE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1 </w:t>
      </w:r>
      <w:proofErr w:type="gramStart"/>
      <w:r>
        <w:t>communication oral</w:t>
      </w:r>
      <w:proofErr w:type="gramEnd"/>
    </w:p>
    <w:p w14:paraId="45FF021A" w14:textId="77777777" w:rsidR="00A55CDE" w:rsidRPr="002811AA" w:rsidRDefault="00A55CDE" w:rsidP="00A55CDE">
      <w:pPr>
        <w:pStyle w:val="Paragraphedeliste"/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B8F9C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8B081E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D16446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B6C534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780208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E1B1F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BB07D5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C8C67A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F7E9CD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63BF55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A1954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C64121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45FB6B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F2C428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EB40CC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54F26A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BEB9F6" w14:textId="77777777" w:rsidR="00A55CDE" w:rsidRPr="00225BC9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82"/>
        <w:tblW w:w="111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4340"/>
        <w:gridCol w:w="4292"/>
        <w:gridCol w:w="10"/>
        <w:gridCol w:w="425"/>
        <w:gridCol w:w="427"/>
        <w:gridCol w:w="211"/>
        <w:gridCol w:w="215"/>
        <w:gridCol w:w="427"/>
        <w:gridCol w:w="426"/>
      </w:tblGrid>
      <w:tr w:rsidR="001D2239" w:rsidRPr="003C5FA6" w14:paraId="2BFBEEA6" w14:textId="77777777" w:rsidTr="00726F57">
        <w:trPr>
          <w:cantSplit/>
          <w:trHeight w:val="288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04DE2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8C506" w14:textId="3692F2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</w:rPr>
              <w:t>Avis Critiques (positifs et négatifs) des points suivants :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267A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2816350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5B3C91" w14:textId="209D6D93" w:rsidR="001D2239" w:rsidRPr="003C5FA6" w:rsidRDefault="001D2239" w:rsidP="001D223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AVIS</w:t>
            </w:r>
          </w:p>
        </w:tc>
      </w:tr>
      <w:tr w:rsidR="001D2239" w:rsidRPr="003C5FA6" w14:paraId="43A37D11" w14:textId="77777777" w:rsidTr="00726F57">
        <w:trPr>
          <w:cantSplit/>
          <w:trHeight w:val="28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315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4CB0C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495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4BB03" w14:textId="0BE50AA6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B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E62" w14:textId="72F6730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FD74F" w14:textId="70492E71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3C998" w14:textId="6515ABD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E</w:t>
            </w:r>
          </w:p>
        </w:tc>
      </w:tr>
      <w:tr w:rsidR="001D2239" w:rsidRPr="003C5FA6" w14:paraId="31C204BF" w14:textId="77777777" w:rsidTr="00726F57">
        <w:trPr>
          <w:trHeight w:val="3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5374F" w14:textId="77777777" w:rsidR="001D2239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3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67A458" w14:textId="15A82E48" w:rsidR="001D2239" w:rsidRPr="00965316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</w:pPr>
            <w:r w:rsidRPr="00965316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Aspects Scientifiques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18AB38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EB69E6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AA8A51" w14:textId="521730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2F6D68B9" w14:textId="1D80BB9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35751D5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5AD5AAED" w14:textId="77777777" w:rsidTr="00726F57">
        <w:trPr>
          <w:trHeight w:val="3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6F3F" w14:textId="4FD9140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76C3" w14:textId="7BA43295" w:rsidR="001D2239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Qualité d</w:t>
            </w:r>
            <w:r w:rsidR="00350262">
              <w:rPr>
                <w:rFonts w:asciiTheme="minorHAnsi" w:hAnsiTheme="minorHAnsi" w:cs="Arial Narrow"/>
                <w:color w:val="000000"/>
              </w:rPr>
              <w:t>u</w:t>
            </w:r>
            <w:r>
              <w:rPr>
                <w:rFonts w:asciiTheme="minorHAnsi" w:hAnsiTheme="minorHAnsi" w:cs="Arial Narrow"/>
                <w:color w:val="000000"/>
              </w:rPr>
              <w:t xml:space="preserve"> rendu (rapport et présentation)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FD7E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A90A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69D" w14:textId="1EE7AF09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9EC5" w14:textId="1F89312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BB6CB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474F666A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551BE" w14:textId="55E3240B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2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C003" w14:textId="777C587D" w:rsidR="001D2239" w:rsidRDefault="0035026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Qualité du plan du manuscrit</w:t>
            </w:r>
            <w:r w:rsidR="00BE69AC">
              <w:rPr>
                <w:rFonts w:asciiTheme="minorHAnsi" w:hAnsiTheme="minorHAnsi" w:cs="Arial Narrow"/>
                <w:color w:val="000000"/>
              </w:rPr>
              <w:t xml:space="preserve"> de thèse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12B2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474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C51" w14:textId="678BA405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62E2D" w14:textId="7011E8D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6435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5E1AE2" w:rsidRPr="003C5FA6" w14:paraId="2E390194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68E5C" w14:textId="424EFF99" w:rsidR="005E1AE2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3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0325E" w14:textId="3167399E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Q</w:t>
            </w:r>
            <w:r w:rsidRPr="005E1AE2">
              <w:rPr>
                <w:rFonts w:asciiTheme="minorHAnsi" w:hAnsiTheme="minorHAnsi" w:cs="Arial Narrow"/>
                <w:color w:val="000000"/>
              </w:rPr>
              <w:t xml:space="preserve">ualité </w:t>
            </w:r>
            <w:r w:rsidR="00350262">
              <w:rPr>
                <w:rFonts w:asciiTheme="minorHAnsi" w:hAnsiTheme="minorHAnsi" w:cs="Arial Narrow"/>
                <w:color w:val="000000"/>
              </w:rPr>
              <w:t>de la planification de fin de thèse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1CE9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6EB89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DF41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F9D73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820A3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124E0F38" w14:textId="77777777" w:rsidTr="00726F57">
        <w:trPr>
          <w:trHeight w:val="3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470AA" w14:textId="54A61AC1" w:rsidR="001D2239" w:rsidRDefault="006518A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4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EBEC" w14:textId="15CBC94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Nombre des présentations orales</w:t>
            </w:r>
            <w:r>
              <w:rPr>
                <w:rFonts w:asciiTheme="minorHAnsi" w:hAnsiTheme="minorHAnsi" w:cs="Arial Narrow"/>
                <w:color w:val="000000"/>
              </w:rPr>
              <w:t xml:space="preserve"> </w:t>
            </w:r>
            <w:r w:rsidRPr="003C5FA6">
              <w:rPr>
                <w:rFonts w:asciiTheme="minorHAnsi" w:hAnsiTheme="minorHAnsi" w:cs="Arial Narrow"/>
                <w:color w:val="000000"/>
              </w:rPr>
              <w:t>depuis le début de la thèse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17F20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19CF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98F" w14:textId="3C9BC7F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9F8D" w14:textId="5B30B820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3D584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132CB423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56F3" w14:textId="2E03F19A" w:rsidR="001D2239" w:rsidRDefault="006518A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5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5815" w14:textId="7517843D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 xml:space="preserve">Nombre des présentations </w:t>
            </w:r>
            <w:r>
              <w:rPr>
                <w:rFonts w:asciiTheme="minorHAnsi" w:hAnsiTheme="minorHAnsi" w:cs="Arial Narrow"/>
                <w:color w:val="000000"/>
              </w:rPr>
              <w:t>par affiche</w:t>
            </w:r>
            <w:r w:rsidRPr="003C5FA6">
              <w:rPr>
                <w:rFonts w:asciiTheme="minorHAnsi" w:hAnsiTheme="minorHAnsi" w:cs="Arial Narrow"/>
                <w:color w:val="000000"/>
              </w:rPr>
              <w:t xml:space="preserve"> depuis le début de la thèse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BF31F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B50C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0761" w14:textId="7211F42F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CFC4" w14:textId="6C53FF6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17470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77567384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8EB6E" w14:textId="2393D7E7" w:rsidR="001D2239" w:rsidRDefault="006518A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6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9687" w14:textId="01070004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 xml:space="preserve">Nombre </w:t>
            </w:r>
            <w:r>
              <w:rPr>
                <w:rFonts w:asciiTheme="minorHAnsi" w:hAnsiTheme="minorHAnsi" w:cs="Arial Narrow"/>
                <w:color w:val="000000"/>
              </w:rPr>
              <w:t xml:space="preserve">de </w:t>
            </w:r>
            <w:r w:rsidR="005E1AE2">
              <w:rPr>
                <w:rFonts w:asciiTheme="minorHAnsi" w:hAnsiTheme="minorHAnsi" w:cs="Arial Narrow"/>
                <w:color w:val="000000"/>
              </w:rPr>
              <w:t>P</w:t>
            </w:r>
            <w:r w:rsidRPr="003C5FA6">
              <w:rPr>
                <w:rFonts w:asciiTheme="minorHAnsi" w:hAnsiTheme="minorHAnsi" w:cs="Arial Narrow"/>
                <w:color w:val="000000"/>
              </w:rPr>
              <w:t>ublications</w:t>
            </w:r>
            <w:r w:rsidR="005E1AE2">
              <w:rPr>
                <w:rFonts w:asciiTheme="minorHAnsi" w:hAnsiTheme="minorHAnsi" w:cs="Arial Narrow"/>
                <w:color w:val="000000"/>
              </w:rPr>
              <w:t>/Revue</w:t>
            </w:r>
            <w:r>
              <w:rPr>
                <w:rFonts w:asciiTheme="minorHAnsi" w:hAnsiTheme="minorHAnsi" w:cs="Arial Narrow"/>
                <w:color w:val="000000"/>
              </w:rPr>
              <w:t>/Brevets</w:t>
            </w:r>
            <w:r w:rsidRPr="003C5FA6">
              <w:rPr>
                <w:rFonts w:asciiTheme="minorHAnsi" w:hAnsiTheme="minorHAnsi" w:cs="Arial Narrow"/>
                <w:color w:val="000000"/>
              </w:rPr>
              <w:t xml:space="preserve"> depuis le début de la thèse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7A266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7034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630F" w14:textId="491B5E82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DCD63" w14:textId="7D7A02E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D40DB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1D732006" w14:textId="77777777" w:rsidTr="00726F57">
        <w:trPr>
          <w:gridAfter w:val="1"/>
          <w:wAfter w:w="426" w:type="dxa"/>
          <w:trHeight w:val="649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2E41F" w14:textId="77777777" w:rsidR="001D2239" w:rsidRPr="003C5FA6" w:rsidRDefault="001D2239" w:rsidP="001A3D5E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2B473" w14:textId="0D8C6070" w:rsidR="001D2239" w:rsidRPr="005E1AE2" w:rsidRDefault="001D2239" w:rsidP="005E1AE2">
            <w:pPr>
              <w:pBdr>
                <w:right w:val="single" w:sz="4" w:space="4" w:color="auto"/>
              </w:pBd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COMMENTAIRES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 xml:space="preserve"> sur l’ensemble des points </w:t>
            </w:r>
            <w:r w:rsidR="006518A2">
              <w:rPr>
                <w:rFonts w:asciiTheme="minorHAnsi" w:hAnsiTheme="minorHAnsi" w:cs="Arial Narrow"/>
                <w:b/>
                <w:bCs/>
                <w:color w:val="000000"/>
              </w:rPr>
              <w:t>1-</w:t>
            </w:r>
            <w:proofErr w:type="gramStart"/>
            <w:r w:rsidR="006518A2">
              <w:rPr>
                <w:rFonts w:asciiTheme="minorHAnsi" w:hAnsiTheme="minorHAnsi" w:cs="Arial Narrow"/>
                <w:b/>
                <w:bCs/>
                <w:color w:val="000000"/>
              </w:rPr>
              <w:t>6</w:t>
            </w:r>
            <w:r>
              <w:rPr>
                <w:rFonts w:ascii="Helvetica" w:hAnsi="Helvetica"/>
                <w:b/>
                <w:bCs/>
                <w:sz w:val="21"/>
                <w:szCs w:val="21"/>
              </w:rPr>
              <w:t>:</w:t>
            </w:r>
            <w:proofErr w:type="gramEnd"/>
          </w:p>
        </w:tc>
      </w:tr>
      <w:tr w:rsidR="006518A2" w:rsidRPr="003C5FA6" w14:paraId="2260C871" w14:textId="77777777" w:rsidTr="00726F57">
        <w:trPr>
          <w:trHeight w:val="338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C509" w14:textId="77777777" w:rsidR="006518A2" w:rsidRPr="003C5FA6" w:rsidRDefault="006518A2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Conditions de déroulement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90AC" w14:textId="2637F39E" w:rsidR="006518A2" w:rsidRPr="003C5FA6" w:rsidRDefault="006518A2" w:rsidP="00BE69AC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proofErr w:type="gramStart"/>
            <w:r>
              <w:rPr>
                <w:rFonts w:asciiTheme="minorHAnsi" w:hAnsiTheme="minorHAnsi" w:cs="Arial Narrow"/>
                <w:color w:val="000000"/>
              </w:rPr>
              <w:t>oui</w:t>
            </w:r>
            <w:proofErr w:type="gramEnd"/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1C1B4" w14:textId="0AD7579B" w:rsidR="006518A2" w:rsidRPr="003C5FA6" w:rsidRDefault="006518A2" w:rsidP="00BE69AC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proofErr w:type="gramStart"/>
            <w:r>
              <w:rPr>
                <w:rFonts w:asciiTheme="minorHAnsi" w:hAnsiTheme="minorHAnsi" w:cs="Arial Narrow"/>
                <w:color w:val="000000"/>
              </w:rPr>
              <w:t>non</w:t>
            </w:r>
            <w:proofErr w:type="gramEnd"/>
          </w:p>
        </w:tc>
      </w:tr>
      <w:tr w:rsidR="00BE69AC" w:rsidRPr="00F54F61" w14:paraId="18D3A7F2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EADFC" w14:textId="421D159F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7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8069" w14:textId="10A811BF" w:rsidR="00BE69AC" w:rsidRPr="003C5FA6" w:rsidRDefault="00BE69AC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Le travail expérimental est-il terminé ?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3C44A1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DA524" w14:textId="51DB0ADB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E69AC" w:rsidRPr="00F54F61" w14:paraId="68461A20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9D99" w14:textId="74F421B1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8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B048" w14:textId="0DC1066C" w:rsidR="00BE69AC" w:rsidRPr="003C5FA6" w:rsidRDefault="00BE69AC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Le jury de thèse est-il défini 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D9D55C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B746B9" w14:textId="2279EF30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E69AC" w:rsidRPr="00115A6A" w14:paraId="4E64D58E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52087" w14:textId="05A43B0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9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DD242" w14:textId="32BE6429" w:rsidR="00BE69AC" w:rsidRPr="003C5FA6" w:rsidRDefault="00BE69AC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Les conditions de soutenances sont-elles remplies 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4269C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32380" w14:textId="004303C4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E69AC" w:rsidRPr="00115A6A" w14:paraId="3AF23BDC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DF062" w14:textId="67C2CAF8" w:rsidR="00BE69AC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10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BA522" w14:textId="11E44377" w:rsidR="00BE69AC" w:rsidRDefault="00BE69AC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La soutenance aura-t-elle lieu avant la fin de l’année civile 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AF8C5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67B3A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E69AC" w:rsidRPr="00115A6A" w14:paraId="330A61F1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025A4" w14:textId="3A065BC9" w:rsidR="00BE69AC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11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D4E7" w14:textId="67FB5802" w:rsidR="00BE69AC" w:rsidRDefault="00BE69AC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Une inscription en 4</w:t>
            </w:r>
            <w:r w:rsidRPr="00BE69AC">
              <w:rPr>
                <w:rFonts w:asciiTheme="minorHAnsi" w:hAnsiTheme="minorHAnsi" w:cs="Arial Narrow"/>
                <w:color w:val="000000"/>
                <w:vertAlign w:val="superscript"/>
              </w:rPr>
              <w:t>ème</w:t>
            </w:r>
            <w:r>
              <w:rPr>
                <w:rFonts w:asciiTheme="minorHAnsi" w:hAnsiTheme="minorHAnsi" w:cs="Arial Narrow"/>
                <w:color w:val="000000"/>
              </w:rPr>
              <w:t xml:space="preserve"> année de thèse sera-t-elle nécessaire 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470F8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EA5C5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F54F61" w14:paraId="3242D2B0" w14:textId="77777777" w:rsidTr="00726F57">
        <w:trPr>
          <w:gridAfter w:val="1"/>
          <w:wAfter w:w="426" w:type="dxa"/>
          <w:trHeight w:val="577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8ADF1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F254F" w14:textId="65454951" w:rsidR="001D2239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COMMENTAIRES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 xml:space="preserve"> sur l’ensemble des points </w:t>
            </w:r>
            <w:r w:rsidR="00BE69AC">
              <w:rPr>
                <w:rFonts w:asciiTheme="minorHAnsi" w:hAnsiTheme="minorHAnsi" w:cs="Arial Narrow"/>
                <w:b/>
                <w:bCs/>
                <w:color w:val="000000"/>
              </w:rPr>
              <w:t>7-11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> :</w:t>
            </w:r>
          </w:p>
          <w:p w14:paraId="7FCCDE6D" w14:textId="588AEE27" w:rsidR="001D2239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726F57" w:rsidRPr="00F54F61" w14:paraId="7665888E" w14:textId="77777777" w:rsidTr="00726F57">
        <w:trPr>
          <w:trHeight w:val="3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D47B7" w14:textId="17D10F19" w:rsidR="00726F57" w:rsidRDefault="00726F57" w:rsidP="00726F57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1510B9" w14:textId="0A221D7C" w:rsidR="00726F57" w:rsidRPr="003C5FA6" w:rsidRDefault="00726F57" w:rsidP="00726F57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Projet professionnel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18F4A" w14:textId="77777777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9B4" w14:textId="69A494C9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891" w14:textId="793E04B5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B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BEA" w14:textId="5B477DED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6A9" w14:textId="60B6D5C5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0A7" w14:textId="6133DD40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E</w:t>
            </w:r>
          </w:p>
        </w:tc>
      </w:tr>
      <w:tr w:rsidR="001D2239" w:rsidRPr="003C5FA6" w14:paraId="63507196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9FDF02" w14:textId="15FDDBB3" w:rsidR="001D2239" w:rsidRDefault="00726F57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12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3B36E7" w14:textId="765D30F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P</w:t>
            </w:r>
            <w:r w:rsidRPr="00383329">
              <w:rPr>
                <w:rFonts w:asciiTheme="minorHAnsi" w:hAnsiTheme="minorHAnsi" w:cs="Arial Narrow"/>
                <w:color w:val="000000"/>
              </w:rPr>
              <w:t>réparation du devenir professionnel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B61A54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BDF450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BF3A" w14:textId="0A45CC5E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1CDD43" w14:textId="6DD1A6F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11786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5E1AE2" w:rsidRPr="003C5FA6" w14:paraId="0092B253" w14:textId="77777777" w:rsidTr="00726F57">
        <w:trPr>
          <w:gridAfter w:val="1"/>
          <w:wAfter w:w="426" w:type="dxa"/>
          <w:trHeight w:val="577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F4E7B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5AAD3" w14:textId="6C0C1443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COMMENTAIRES</w:t>
            </w:r>
            <w:r w:rsidR="00726F57">
              <w:rPr>
                <w:rFonts w:asciiTheme="minorHAnsi" w:hAnsiTheme="minorHAnsi" w:cs="Arial Narrow"/>
                <w:b/>
                <w:bCs/>
                <w:color w:val="000000"/>
              </w:rPr>
              <w:t xml:space="preserve"> 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>:</w:t>
            </w:r>
          </w:p>
          <w:p w14:paraId="38D4E569" w14:textId="01315E27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2C7AC81E" w14:textId="77777777" w:rsidR="002A22D3" w:rsidRPr="00474649" w:rsidRDefault="002A22D3" w:rsidP="002A22D3">
      <w:pPr>
        <w:tabs>
          <w:tab w:val="left" w:pos="558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26AD13F" w14:textId="77777777" w:rsidR="00383329" w:rsidRPr="00DB5524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Commentaires du CSI : </w:t>
      </w:r>
    </w:p>
    <w:p w14:paraId="16C00B63" w14:textId="77777777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6644E9BD" w14:textId="7EFC6592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R</w:t>
      </w:r>
      <w:r w:rsidRPr="00383329">
        <w:rPr>
          <w:rFonts w:asciiTheme="minorHAnsi" w:hAnsiTheme="minorHAnsi" w:cs="Arial Narrow"/>
          <w:color w:val="000000"/>
        </w:rPr>
        <w:t>ecommandation</w:t>
      </w:r>
      <w:r>
        <w:rPr>
          <w:rFonts w:asciiTheme="minorHAnsi" w:hAnsiTheme="minorHAnsi" w:cs="Arial Narrow"/>
          <w:color w:val="000000"/>
        </w:rPr>
        <w:t>s</w:t>
      </w:r>
      <w:r w:rsidRPr="00383329">
        <w:rPr>
          <w:rFonts w:asciiTheme="minorHAnsi" w:hAnsiTheme="minorHAnsi" w:cs="Arial Narrow"/>
          <w:color w:val="000000"/>
        </w:rPr>
        <w:t>/</w:t>
      </w:r>
      <w:r>
        <w:rPr>
          <w:rFonts w:asciiTheme="minorHAnsi" w:hAnsiTheme="minorHAnsi" w:cs="Arial Narrow"/>
          <w:color w:val="000000"/>
        </w:rPr>
        <w:t>points forts/</w:t>
      </w:r>
      <w:r w:rsidRPr="00383329">
        <w:rPr>
          <w:rFonts w:asciiTheme="minorHAnsi" w:hAnsiTheme="minorHAnsi" w:cs="Arial Narrow"/>
          <w:color w:val="000000"/>
        </w:rPr>
        <w:t>commentaire</w:t>
      </w:r>
      <w:r>
        <w:rPr>
          <w:rFonts w:asciiTheme="minorHAnsi" w:hAnsiTheme="minorHAnsi" w:cs="Arial Narrow"/>
          <w:color w:val="000000"/>
        </w:rPr>
        <w:t>s éventuels :</w:t>
      </w:r>
    </w:p>
    <w:p w14:paraId="1B8E6CB7" w14:textId="5018ECC7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4532"/>
        <w:gridCol w:w="5249"/>
      </w:tblGrid>
      <w:tr w:rsidR="00383329" w:rsidRPr="00383329" w14:paraId="5D0FD1EE" w14:textId="77777777" w:rsidTr="00DB5524">
        <w:tc>
          <w:tcPr>
            <w:tcW w:w="4532" w:type="dxa"/>
          </w:tcPr>
          <w:p w14:paraId="2003F222" w14:textId="77777777" w:rsidR="00383329" w:rsidRPr="00383329" w:rsidRDefault="00383329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000000"/>
                <w:sz w:val="24"/>
                <w:szCs w:val="24"/>
              </w:rPr>
            </w:pPr>
            <w:r w:rsidRPr="00383329">
              <w:rPr>
                <w:rFonts w:asciiTheme="minorHAnsi" w:hAnsiTheme="minorHAnsi" w:cs="Arial Narrow"/>
                <w:b/>
                <w:color w:val="000000"/>
                <w:sz w:val="24"/>
                <w:szCs w:val="24"/>
              </w:rPr>
              <w:t>Le comité de suivi signale des points de vigilance</w:t>
            </w:r>
            <w:r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particuliers</w:t>
            </w:r>
          </w:p>
        </w:tc>
        <w:tc>
          <w:tcPr>
            <w:tcW w:w="5249" w:type="dxa"/>
          </w:tcPr>
          <w:p w14:paraId="526CCAA8" w14:textId="77777777" w:rsidR="00383329" w:rsidRPr="00383329" w:rsidRDefault="00F13F84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oui</w:t>
            </w:r>
            <w:proofErr w:type="gramEnd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 :   </w:t>
            </w:r>
            <w:r w:rsidR="00383329" w:rsidRPr="00383329">
              <w:rPr>
                <w:rFonts w:asciiTheme="minorHAnsi" w:hAnsiTheme="minorHAnsi" w:cs="Arial Narrow"/>
                <w:i/>
                <w:color w:val="000000"/>
                <w:sz w:val="24"/>
                <w:szCs w:val="24"/>
              </w:rPr>
              <w:t>préciser</w:t>
            </w:r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…………………………..</w:t>
            </w:r>
          </w:p>
          <w:p w14:paraId="32A773BC" w14:textId="77777777" w:rsidR="00383329" w:rsidRPr="00383329" w:rsidRDefault="00F13F84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non</w:t>
            </w:r>
            <w:proofErr w:type="gramEnd"/>
          </w:p>
        </w:tc>
      </w:tr>
    </w:tbl>
    <w:p w14:paraId="048EEBA7" w14:textId="77777777" w:rsidR="00BD1D7D" w:rsidRDefault="00BD1D7D" w:rsidP="00383329">
      <w:pPr>
        <w:tabs>
          <w:tab w:val="left" w:leader="dot" w:pos="10206"/>
        </w:tabs>
        <w:rPr>
          <w:rFonts w:asciiTheme="minorHAnsi" w:hAnsiTheme="minorHAnsi" w:cs="Arial Narrow"/>
          <w:b/>
          <w:color w:val="FF0000"/>
        </w:rPr>
        <w:sectPr w:rsidR="00BD1D7D" w:rsidSect="009836F5">
          <w:head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9F308A8" w14:textId="77777777" w:rsidR="00BD1D7D" w:rsidRDefault="00BD1D7D" w:rsidP="00383329">
      <w:pPr>
        <w:tabs>
          <w:tab w:val="left" w:leader="dot" w:pos="10206"/>
        </w:tabs>
        <w:rPr>
          <w:rFonts w:asciiTheme="minorHAnsi" w:hAnsiTheme="minorHAnsi" w:cs="Arial Narrow"/>
          <w:b/>
          <w:color w:val="FF0000"/>
        </w:rPr>
        <w:sectPr w:rsidR="00BD1D7D" w:rsidSect="00BD1D7D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4532"/>
        <w:gridCol w:w="5249"/>
      </w:tblGrid>
      <w:tr w:rsidR="00383329" w:rsidRPr="00383329" w14:paraId="1BD9B4E4" w14:textId="77777777" w:rsidTr="00DB5524">
        <w:tc>
          <w:tcPr>
            <w:tcW w:w="4532" w:type="dxa"/>
            <w:vAlign w:val="center"/>
          </w:tcPr>
          <w:p w14:paraId="42F5811C" w14:textId="5224B153" w:rsidR="00383329" w:rsidRPr="00383329" w:rsidRDefault="00383329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FF0000"/>
                <w:sz w:val="24"/>
                <w:szCs w:val="24"/>
              </w:rPr>
            </w:pPr>
            <w:r w:rsidRPr="00383329">
              <w:rPr>
                <w:rFonts w:asciiTheme="minorHAnsi" w:hAnsiTheme="minorHAnsi" w:cs="Arial Narrow"/>
                <w:b/>
                <w:color w:val="FF0000"/>
                <w:sz w:val="24"/>
                <w:szCs w:val="24"/>
              </w:rPr>
              <w:t xml:space="preserve">Le comité de suivi alerte l’école doctorale et/ou fait un signalement </w:t>
            </w:r>
            <w:r w:rsidR="00BD1D7D">
              <w:rPr>
                <w:rStyle w:val="Appelnotedebasdep"/>
                <w:rFonts w:asciiTheme="minorHAnsi" w:hAnsiTheme="minorHAnsi" w:cs="Arial Narrow"/>
                <w:b/>
                <w:color w:val="FF0000"/>
                <w:sz w:val="24"/>
                <w:szCs w:val="24"/>
              </w:rPr>
              <w:footnoteReference w:id="1"/>
            </w:r>
          </w:p>
        </w:tc>
        <w:tc>
          <w:tcPr>
            <w:tcW w:w="5249" w:type="dxa"/>
          </w:tcPr>
          <w:p w14:paraId="5F66ED5B" w14:textId="77777777" w:rsidR="00383329" w:rsidRPr="00383329" w:rsidRDefault="00F13F84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oui</w:t>
            </w:r>
            <w:proofErr w:type="gramEnd"/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 </w:t>
            </w:r>
          </w:p>
          <w:p w14:paraId="0AACA244" w14:textId="77777777" w:rsidR="00383329" w:rsidRPr="00383329" w:rsidRDefault="00F13F84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non</w:t>
            </w:r>
            <w:proofErr w:type="gramEnd"/>
          </w:p>
        </w:tc>
      </w:tr>
    </w:tbl>
    <w:p w14:paraId="383DCB96" w14:textId="77777777" w:rsidR="00474649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62357781" w14:textId="576BE381" w:rsidR="00474649" w:rsidRPr="00DB5524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Commentaires / demandes spécifiques du doctorant : </w:t>
      </w:r>
    </w:p>
    <w:p w14:paraId="7A7355C2" w14:textId="6740794A" w:rsidR="00DB5524" w:rsidRDefault="00DB5524" w:rsidP="00DB5524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383672FF" w14:textId="77777777" w:rsidR="00474649" w:rsidRPr="007F37BD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</w:rPr>
      </w:pPr>
    </w:p>
    <w:p w14:paraId="7B3C690A" w14:textId="77777777" w:rsidR="00474649" w:rsidRPr="003C5FA6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51FAE00B" w14:textId="039BB783" w:rsidR="00474649" w:rsidRPr="00DB5524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lastRenderedPageBreak/>
        <w:t xml:space="preserve">Commentaires / demandes spécifiques du directeur de thèse : </w:t>
      </w:r>
    </w:p>
    <w:p w14:paraId="4C89A42B" w14:textId="2F79F469" w:rsidR="00DB5524" w:rsidRDefault="00DB5524" w:rsidP="00DB5524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4DFDAB62" w14:textId="77777777" w:rsidR="00474649" w:rsidRPr="007F37BD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</w:rPr>
      </w:pPr>
    </w:p>
    <w:p w14:paraId="17A4BD0C" w14:textId="77777777" w:rsidR="00474649" w:rsidRPr="007F37BD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</w:rPr>
      </w:pPr>
    </w:p>
    <w:p w14:paraId="7EED4CBD" w14:textId="66BBFEB0" w:rsidR="00B224B8" w:rsidRDefault="00B224B8" w:rsidP="00B224B8">
      <w:pPr>
        <w:tabs>
          <w:tab w:val="left" w:leader="dot" w:pos="10206"/>
        </w:tabs>
        <w:spacing w:line="360" w:lineRule="auto"/>
        <w:jc w:val="center"/>
        <w:rPr>
          <w:rFonts w:asciiTheme="minorHAnsi" w:hAnsiTheme="minorHAnsi" w:cs="Arial Narrow"/>
          <w:b/>
          <w:color w:val="000000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Signatures à l’issu de l’entretien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58"/>
      </w:tblGrid>
      <w:tr w:rsidR="00B224B8" w14:paraId="2A72D2E5" w14:textId="77777777" w:rsidTr="00B224B8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70A5F9F3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A………………………………………. Le………………………………………………</w:t>
            </w:r>
            <w:proofErr w:type="gram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.</w:t>
            </w:r>
          </w:p>
        </w:tc>
      </w:tr>
      <w:tr w:rsidR="00B224B8" w14:paraId="71B4F7AA" w14:textId="77777777" w:rsidTr="00B224B8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12115929" w14:textId="5733BFA5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Les membres du CSI</w:t>
            </w:r>
          </w:p>
          <w:p w14:paraId="3E9635B0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239678D5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5EA63953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29F21CF7" w14:textId="77777777" w:rsidR="00B224B8" w:rsidRPr="003C5FA6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719EBC91" w14:textId="77777777" w:rsidR="00B224B8" w:rsidRPr="007E35C3" w:rsidRDefault="00B224B8" w:rsidP="00B224B8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</w:tr>
      <w:tr w:rsidR="00B224B8" w14:paraId="01720161" w14:textId="77777777" w:rsidTr="00B224B8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45A35507" w14:textId="77777777" w:rsidR="00B224B8" w:rsidRP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La direction de thèse (DT, </w:t>
            </w:r>
            <w:proofErr w:type="spellStart"/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coDT</w:t>
            </w:r>
            <w:proofErr w:type="spellEnd"/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, Co-encadrant)</w:t>
            </w:r>
          </w:p>
          <w:p w14:paraId="2C2B5935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1BF15C3D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7A176015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157D3A36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7B0B10F2" w14:textId="6DCE115E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72960CB2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224B8" w14:paraId="4FC5F90D" w14:textId="77777777" w:rsidTr="00B224B8">
        <w:tc>
          <w:tcPr>
            <w:tcW w:w="5098" w:type="dxa"/>
            <w:tcBorders>
              <w:right w:val="nil"/>
            </w:tcBorders>
          </w:tcPr>
          <w:p w14:paraId="42EC38B2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Le doctorant</w:t>
            </w:r>
          </w:p>
          <w:p w14:paraId="0E441725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464AAB7E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1238401B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02F9D94C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0DAB8B55" w14:textId="1300062E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3958" w:type="dxa"/>
            <w:tcBorders>
              <w:left w:val="nil"/>
            </w:tcBorders>
          </w:tcPr>
          <w:p w14:paraId="090CEBFD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59C8CF73" w14:textId="77777777" w:rsidR="002A22D3" w:rsidRDefault="002A22D3"/>
    <w:sectPr w:rsidR="002A22D3" w:rsidSect="00BD1D7D">
      <w:footnotePr>
        <w:numFmt w:val="chicago"/>
      </w:footnotePr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41F7" w14:textId="77777777" w:rsidR="00D9709A" w:rsidRDefault="00D9709A" w:rsidP="00BD1D7D">
      <w:r>
        <w:separator/>
      </w:r>
    </w:p>
  </w:endnote>
  <w:endnote w:type="continuationSeparator" w:id="0">
    <w:p w14:paraId="2F19C79D" w14:textId="77777777" w:rsidR="00D9709A" w:rsidRDefault="00D9709A" w:rsidP="00B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68C2" w14:textId="77777777" w:rsidR="00D9709A" w:rsidRDefault="00D9709A" w:rsidP="00BD1D7D">
      <w:r>
        <w:separator/>
      </w:r>
    </w:p>
  </w:footnote>
  <w:footnote w:type="continuationSeparator" w:id="0">
    <w:p w14:paraId="21FAC761" w14:textId="77777777" w:rsidR="00D9709A" w:rsidRDefault="00D9709A" w:rsidP="00BD1D7D">
      <w:r>
        <w:continuationSeparator/>
      </w:r>
    </w:p>
  </w:footnote>
  <w:footnote w:id="1">
    <w:p w14:paraId="53712893" w14:textId="05D991A0" w:rsidR="00BD1D7D" w:rsidRDefault="00BD1D7D">
      <w:pPr>
        <w:pStyle w:val="Notedebasdepage"/>
      </w:pPr>
      <w:r w:rsidRPr="00BD1D7D">
        <w:rPr>
          <w:rStyle w:val="Appelnotedebasdep"/>
          <w:b/>
          <w:bCs/>
          <w:color w:val="FF0000"/>
        </w:rPr>
        <w:footnoteRef/>
      </w:r>
      <w:r w:rsidRPr="00BD1D7D">
        <w:rPr>
          <w:b/>
          <w:bCs/>
          <w:color w:val="FF0000"/>
        </w:rPr>
        <w:t xml:space="preserve"> </w:t>
      </w:r>
      <w:r w:rsidRPr="00BD1D7D">
        <w:rPr>
          <w:rFonts w:asciiTheme="minorHAnsi" w:hAnsiTheme="minorHAnsi" w:cs="Arial Narrow"/>
          <w:bCs/>
          <w:color w:val="FF0000"/>
        </w:rPr>
        <w:t>Le comité de suivi envoie le rapport « non-signé » à l’un des membres de la direction EDNC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1069D3" w14:paraId="44F07F9A" w14:textId="77777777" w:rsidTr="001069D3">
      <w:tc>
        <w:tcPr>
          <w:tcW w:w="4528" w:type="dxa"/>
        </w:tcPr>
        <w:p w14:paraId="65C0FCF6" w14:textId="5512653D" w:rsidR="001069D3" w:rsidRDefault="001069D3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DC2BB83" wp14:editId="69EEA820">
                <wp:simplePos x="0" y="0"/>
                <wp:positionH relativeFrom="column">
                  <wp:posOffset>-63880</wp:posOffset>
                </wp:positionH>
                <wp:positionV relativeFrom="paragraph">
                  <wp:posOffset>17627</wp:posOffset>
                </wp:positionV>
                <wp:extent cx="1127760" cy="627380"/>
                <wp:effectExtent l="0" t="0" r="2540" b="0"/>
                <wp:wrapSquare wrapText="bothSides"/>
                <wp:docPr id="1899985460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8" w:type="dxa"/>
        </w:tcPr>
        <w:p w14:paraId="37B56500" w14:textId="595BFF2D" w:rsidR="001069D3" w:rsidRDefault="001069D3">
          <w:pPr>
            <w:pStyle w:val="En-tte"/>
          </w:pPr>
          <w:r w:rsidRPr="00634707">
            <w:rPr>
              <w:rFonts w:ascii="Calibri" w:hAnsi="Calibri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593F15" wp14:editId="02711E85">
                <wp:simplePos x="0" y="0"/>
                <wp:positionH relativeFrom="column">
                  <wp:posOffset>1529715</wp:posOffset>
                </wp:positionH>
                <wp:positionV relativeFrom="paragraph">
                  <wp:posOffset>593</wp:posOffset>
                </wp:positionV>
                <wp:extent cx="1258570" cy="816610"/>
                <wp:effectExtent l="0" t="0" r="0" b="0"/>
                <wp:wrapThrough wrapText="bothSides">
                  <wp:wrapPolygon edited="0">
                    <wp:start x="0" y="0"/>
                    <wp:lineTo x="0" y="21163"/>
                    <wp:lineTo x="21360" y="21163"/>
                    <wp:lineTo x="21360" y="0"/>
                    <wp:lineTo x="0" y="0"/>
                  </wp:wrapPolygon>
                </wp:wrapThrough>
                <wp:docPr id="2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33CCE3" w14:textId="665540DD" w:rsidR="001069D3" w:rsidRDefault="001069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CE2"/>
    <w:multiLevelType w:val="hybridMultilevel"/>
    <w:tmpl w:val="E14A6B68"/>
    <w:lvl w:ilvl="0" w:tplc="F386DCB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2FE7"/>
    <w:multiLevelType w:val="hybridMultilevel"/>
    <w:tmpl w:val="F168D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C729F"/>
    <w:multiLevelType w:val="multilevel"/>
    <w:tmpl w:val="238A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104BA"/>
    <w:multiLevelType w:val="hybridMultilevel"/>
    <w:tmpl w:val="E14C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3"/>
    <w:rsid w:val="00054987"/>
    <w:rsid w:val="000E7D95"/>
    <w:rsid w:val="001069D3"/>
    <w:rsid w:val="001A3D5E"/>
    <w:rsid w:val="001C01D1"/>
    <w:rsid w:val="001D2239"/>
    <w:rsid w:val="00242D7C"/>
    <w:rsid w:val="002811AA"/>
    <w:rsid w:val="002A22D3"/>
    <w:rsid w:val="002B6D97"/>
    <w:rsid w:val="00305209"/>
    <w:rsid w:val="0032694F"/>
    <w:rsid w:val="00350262"/>
    <w:rsid w:val="00383329"/>
    <w:rsid w:val="0041111F"/>
    <w:rsid w:val="00474649"/>
    <w:rsid w:val="004B0997"/>
    <w:rsid w:val="005C22A1"/>
    <w:rsid w:val="005E1AE2"/>
    <w:rsid w:val="005E1C34"/>
    <w:rsid w:val="006518A2"/>
    <w:rsid w:val="006C76AE"/>
    <w:rsid w:val="00726F57"/>
    <w:rsid w:val="00735E61"/>
    <w:rsid w:val="00741D02"/>
    <w:rsid w:val="008B0B6F"/>
    <w:rsid w:val="00904D71"/>
    <w:rsid w:val="00965316"/>
    <w:rsid w:val="009836F5"/>
    <w:rsid w:val="00A54600"/>
    <w:rsid w:val="00A55CDE"/>
    <w:rsid w:val="00B224B8"/>
    <w:rsid w:val="00BD1D7D"/>
    <w:rsid w:val="00BE69AC"/>
    <w:rsid w:val="00D9709A"/>
    <w:rsid w:val="00DB5524"/>
    <w:rsid w:val="00F13B53"/>
    <w:rsid w:val="00F13F84"/>
    <w:rsid w:val="00F47D9C"/>
    <w:rsid w:val="00F51149"/>
    <w:rsid w:val="00F54016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8FA0"/>
  <w15:chartTrackingRefBased/>
  <w15:docId w15:val="{03C9A272-D164-FF49-8440-D97BCEF9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9C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2A22D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2D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1D7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1D7D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BD1D7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069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9D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069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D3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FE06AE-B476-0F44-977E-5B3633E3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Cecile Lelaisant</cp:lastModifiedBy>
  <cp:revision>2</cp:revision>
  <dcterms:created xsi:type="dcterms:W3CDTF">2025-03-20T09:31:00Z</dcterms:created>
  <dcterms:modified xsi:type="dcterms:W3CDTF">2025-03-20T09:31:00Z</dcterms:modified>
</cp:coreProperties>
</file>